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19" w:rsidRPr="00142C3D" w:rsidRDefault="00340F19" w:rsidP="00340F19">
      <w:pPr>
        <w:numPr>
          <w:ilvl w:val="0"/>
          <w:numId w:val="2"/>
        </w:numPr>
        <w:spacing w:before="100" w:beforeAutospacing="1" w:after="100" w:afterAutospacing="1"/>
      </w:pPr>
      <w:hyperlink r:id="rId5" w:anchor="text" w:history="1">
        <w:r w:rsidRPr="00142C3D">
          <w:rPr>
            <w:color w:val="0000FF"/>
            <w:u w:val="single"/>
          </w:rPr>
          <w:t>Постановление Правительства РФ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 (с изменениями и дополнениями)</w:t>
        </w:r>
      </w:hyperlink>
      <w:r w:rsidRPr="00142C3D">
        <w:t xml:space="preserve"> </w:t>
      </w:r>
    </w:p>
    <w:p w:rsidR="00340F19" w:rsidRPr="00142C3D" w:rsidRDefault="00340F19" w:rsidP="00340F19">
      <w:pPr>
        <w:numPr>
          <w:ilvl w:val="0"/>
          <w:numId w:val="2"/>
        </w:numPr>
        <w:spacing w:before="100" w:beforeAutospacing="1" w:after="100" w:afterAutospacing="1"/>
      </w:pPr>
      <w:hyperlink r:id="rId6" w:anchor="block_1000" w:history="1">
        <w:r w:rsidRPr="00142C3D">
          <w:rPr>
            <w:color w:val="0000FF"/>
            <w:u w:val="single"/>
          </w:rPr>
          <w:t>Правила определения и предоставления технических условий подключения объекта капитального строительства к сетям инженерно-технического обеспечения</w:t>
        </w:r>
      </w:hyperlink>
      <w:r w:rsidRPr="00142C3D">
        <w:t xml:space="preserve"> </w:t>
      </w:r>
    </w:p>
    <w:p w:rsidR="00340F19" w:rsidRPr="00142C3D" w:rsidRDefault="00340F19" w:rsidP="00340F19">
      <w:pPr>
        <w:numPr>
          <w:ilvl w:val="0"/>
          <w:numId w:val="2"/>
        </w:numPr>
        <w:spacing w:before="100" w:beforeAutospacing="1" w:after="100" w:afterAutospacing="1"/>
      </w:pPr>
      <w:hyperlink r:id="rId7" w:anchor="block_2000" w:history="1">
        <w:r w:rsidRPr="00142C3D">
          <w:rPr>
            <w:color w:val="0000FF"/>
            <w:u w:val="single"/>
          </w:rPr>
          <w:t>Правила подключения объекта капитального строительства к сетям инженерно-технического обеспечения</w:t>
        </w:r>
      </w:hyperlink>
      <w:r w:rsidRPr="00142C3D">
        <w:t xml:space="preserve"> </w:t>
      </w:r>
    </w:p>
    <w:p w:rsidR="007D4104" w:rsidRPr="007D4104" w:rsidRDefault="00340F19" w:rsidP="00340F1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3D">
        <w:br/>
      </w:r>
      <w:r w:rsidR="007D4104" w:rsidRPr="007D4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Запрос органа местного самоуправления либо правообладателя земельного участка</w:t>
      </w:r>
      <w:r w:rsidR="007D4104" w:rsidRPr="007D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технических условий или информации о плате за подключение объекта капитального строительства к сетям инженерно-технического обеспечения должен содержать:</w:t>
      </w:r>
    </w:p>
    <w:p w:rsidR="007D4104" w:rsidRPr="007D4104" w:rsidRDefault="007D4104" w:rsidP="007D410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лица, направившего запрос, его местонахождение и почтовый адрес;</w:t>
      </w:r>
    </w:p>
    <w:p w:rsidR="007D4104" w:rsidRPr="007D4104" w:rsidRDefault="007D4104" w:rsidP="007D410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 заверенные копии учредительных документов, а также документы, подтверждающие полномочия лица, подписавшего запрос;</w:t>
      </w:r>
    </w:p>
    <w:p w:rsidR="007D4104" w:rsidRPr="007D4104" w:rsidRDefault="007D4104" w:rsidP="007D410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 документы на земельный участок (для правообладателя земельного участка);</w:t>
      </w:r>
    </w:p>
    <w:p w:rsidR="007D4104" w:rsidRPr="007D4104" w:rsidRDefault="007D4104" w:rsidP="007D410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7D4104" w:rsidRPr="007D4104" w:rsidRDefault="007D4104" w:rsidP="007D410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разрешенном использовании земельного участка;</w:t>
      </w:r>
    </w:p>
    <w:p w:rsidR="007D4104" w:rsidRPr="007D4104" w:rsidRDefault="007D4104" w:rsidP="007D410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участку;</w:t>
      </w:r>
    </w:p>
    <w:p w:rsidR="007D4104" w:rsidRPr="007D4104" w:rsidRDefault="007D4104" w:rsidP="007D410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виды ресурсов, получаемых от сетей инженерно-технического обеспечения;</w:t>
      </w:r>
    </w:p>
    <w:p w:rsidR="007D4104" w:rsidRPr="007D4104" w:rsidRDefault="007D4104" w:rsidP="007D410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срок ввода в эксплуатацию объекта капитального строительства (при наличии соответствующей информации);</w:t>
      </w:r>
    </w:p>
    <w:p w:rsidR="007D4104" w:rsidRPr="007D4104" w:rsidRDefault="007D4104" w:rsidP="007D410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планируемую величину необходимой подключаемой нагрузки (при наличии соответствующей информации).</w:t>
      </w:r>
    </w:p>
    <w:p w:rsidR="00792C44" w:rsidRDefault="00792C44"/>
    <w:sectPr w:rsidR="00792C44" w:rsidSect="00792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D3061"/>
    <w:multiLevelType w:val="multilevel"/>
    <w:tmpl w:val="7F74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B816BA"/>
    <w:multiLevelType w:val="multilevel"/>
    <w:tmpl w:val="29A6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104"/>
    <w:rsid w:val="000A3D39"/>
    <w:rsid w:val="00340F19"/>
    <w:rsid w:val="00792C44"/>
    <w:rsid w:val="007D4104"/>
    <w:rsid w:val="00956E10"/>
    <w:rsid w:val="00961AAD"/>
    <w:rsid w:val="00FC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1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1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4502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45029/" TargetMode="External"/><Relationship Id="rId5" Type="http://schemas.openxmlformats.org/officeDocument/2006/relationships/hyperlink" Target="http://base.garant.ru/1214502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2014-04-14T10:41:00Z</cp:lastPrinted>
  <dcterms:created xsi:type="dcterms:W3CDTF">2013-08-29T09:42:00Z</dcterms:created>
  <dcterms:modified xsi:type="dcterms:W3CDTF">2014-04-14T10:41:00Z</dcterms:modified>
</cp:coreProperties>
</file>